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E99BA">
      <w:pPr>
        <w:rPr>
          <w:rFonts w:hint="default" w:asciiTheme="minorEastAsia" w:hAnsiTheme="minorEastAsia"/>
          <w:b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食品名</w:t>
      </w:r>
      <w:r>
        <w:rPr>
          <w:rFonts w:hint="eastAsia" w:asciiTheme="minorEastAsia" w:hAnsiTheme="minorEastAsia"/>
          <w:b/>
          <w:sz w:val="24"/>
          <w:szCs w:val="24"/>
          <w:highlight w:val="none"/>
        </w:rPr>
        <w:t>称：</w:t>
      </w:r>
      <w:r>
        <w:rPr>
          <w:rFonts w:hint="eastAsia" w:asciiTheme="minorEastAsia" w:hAnsiTheme="minorEastAsia"/>
          <w:b/>
          <w:sz w:val="24"/>
          <w:szCs w:val="24"/>
          <w:highlight w:val="none"/>
          <w:lang w:val="en-US" w:eastAsia="zh-CN"/>
        </w:rPr>
        <w:t>卜居礼品粽（粽子/草木灰咸鸭蛋/低糖原味绿豆糕）</w:t>
      </w:r>
    </w:p>
    <w:p w14:paraId="04665D4F">
      <w:pPr>
        <w:rPr>
          <w:rFonts w:hint="default" w:asciiTheme="minorEastAsia" w:hAnsiTheme="minorEastAsia" w:eastAsiaTheme="minorEastAsia"/>
          <w:bCs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/>
          <w:bCs/>
          <w:sz w:val="36"/>
          <w:szCs w:val="36"/>
          <w:highlight w:val="none"/>
        </w:rPr>
        <w:t>净含量：</w:t>
      </w:r>
      <w:r>
        <w:rPr>
          <w:rFonts w:hint="eastAsia" w:asciiTheme="minorEastAsia" w:hAnsiTheme="minorEastAsia"/>
          <w:bCs/>
          <w:sz w:val="36"/>
          <w:szCs w:val="36"/>
          <w:highlight w:val="none"/>
          <w:lang w:val="en-US" w:eastAsia="zh-CN"/>
        </w:rPr>
        <w:t>1.73千克(粽子：170克×3＋130克×5，草木灰咸鸭蛋：70克×6，低糖原味绿豆糕：25克×6）</w:t>
      </w:r>
    </w:p>
    <w:tbl>
      <w:tblPr>
        <w:tblStyle w:val="5"/>
        <w:tblW w:w="1517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2102"/>
        <w:gridCol w:w="1150"/>
        <w:gridCol w:w="9606"/>
      </w:tblGrid>
      <w:tr w14:paraId="0564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6" w:type="dxa"/>
          </w:tcPr>
          <w:p w14:paraId="0C9967C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产品名称</w:t>
            </w:r>
          </w:p>
        </w:tc>
        <w:tc>
          <w:tcPr>
            <w:tcW w:w="2102" w:type="dxa"/>
          </w:tcPr>
          <w:p w14:paraId="37F17292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产品类别</w:t>
            </w:r>
          </w:p>
        </w:tc>
        <w:tc>
          <w:tcPr>
            <w:tcW w:w="1150" w:type="dxa"/>
          </w:tcPr>
          <w:p w14:paraId="5B4A273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规格</w:t>
            </w:r>
          </w:p>
        </w:tc>
        <w:tc>
          <w:tcPr>
            <w:tcW w:w="9606" w:type="dxa"/>
          </w:tcPr>
          <w:p w14:paraId="45E5366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配料表</w:t>
            </w:r>
          </w:p>
        </w:tc>
      </w:tr>
      <w:tr w14:paraId="565E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675A833E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  <w:t>酱香黑猪肉粽</w:t>
            </w: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子</w:t>
            </w:r>
          </w:p>
        </w:tc>
        <w:tc>
          <w:tcPr>
            <w:tcW w:w="2102" w:type="dxa"/>
          </w:tcPr>
          <w:p w14:paraId="0F6EEE5B">
            <w:pPr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真空包装类、含肉类</w:t>
            </w:r>
          </w:p>
          <w:p w14:paraId="7E03F9B2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0" w:type="dxa"/>
          </w:tcPr>
          <w:p w14:paraId="01C7E63F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170克×1</w:t>
            </w:r>
          </w:p>
        </w:tc>
        <w:tc>
          <w:tcPr>
            <w:tcW w:w="9606" w:type="dxa"/>
          </w:tcPr>
          <w:p w14:paraId="515113A8">
            <w:pP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糯米、饮用水、黑猪肉（≥25%）、酿造酱油（含焦糖色）、白砂糖、食用盐、鲜味宝（固态复合调味料）（含5'-呈味核苷酸二钠、琥珀酸二钠）、调味料酒</w:t>
            </w:r>
          </w:p>
        </w:tc>
      </w:tr>
      <w:tr w14:paraId="75B3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74C840C1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酱香蛋黄黑猪肉粽子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2BC6D2E9">
            <w:pPr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真空包装类、含肉类</w:t>
            </w:r>
          </w:p>
        </w:tc>
        <w:tc>
          <w:tcPr>
            <w:tcW w:w="1150" w:type="dxa"/>
            <w:shd w:val="clear" w:color="auto" w:fill="auto"/>
            <w:vAlign w:val="top"/>
          </w:tcPr>
          <w:p w14:paraId="5B3EAF64">
            <w:pPr>
              <w:jc w:val="center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170克×1</w:t>
            </w:r>
          </w:p>
        </w:tc>
        <w:tc>
          <w:tcPr>
            <w:tcW w:w="9606" w:type="dxa"/>
          </w:tcPr>
          <w:p w14:paraId="6FE4FD0D">
            <w:pPr>
              <w:rPr>
                <w:rFonts w:hint="eastAsia"/>
              </w:rPr>
            </w:pPr>
            <w:r>
              <w:rPr>
                <w:rFonts w:hint="eastAsia"/>
              </w:rPr>
              <w:t>糯米、饮用水、黑猪肉（≥20%）、咸鸭蛋黄（≥4%）、酿造酱油（含焦糖色）、白砂糖、食用盐、鲜味宝（固态复合调味料）（含5'-呈味核苷酸二钠、琥珀酸二钠）、调味料酒</w:t>
            </w:r>
          </w:p>
        </w:tc>
      </w:tr>
      <w:tr w14:paraId="7573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0AAAF107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酱香黑猪五花肉粽子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67021DC7">
            <w:pP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真空包装类、含肉类</w:t>
            </w:r>
          </w:p>
        </w:tc>
        <w:tc>
          <w:tcPr>
            <w:tcW w:w="1150" w:type="dxa"/>
            <w:shd w:val="clear" w:color="auto" w:fill="auto"/>
            <w:vAlign w:val="top"/>
          </w:tcPr>
          <w:p w14:paraId="003D872D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170克×1</w:t>
            </w:r>
          </w:p>
        </w:tc>
        <w:tc>
          <w:tcPr>
            <w:tcW w:w="9606" w:type="dxa"/>
          </w:tcPr>
          <w:p w14:paraId="003B7085">
            <w:pPr>
              <w:rPr>
                <w:rFonts w:hint="eastAsia"/>
              </w:rPr>
            </w:pPr>
            <w:r>
              <w:rPr>
                <w:rFonts w:hint="eastAsia"/>
              </w:rPr>
              <w:t>糯米、饮用水、黑猪五花肉（≥25%）、酿造酱油（含焦糖色）、白砂糖、食用盐、鲜味宝（固态复合调味料）（含5'-呈味核苷酸二钠、琥珀酸二钠）、调味料酒</w:t>
            </w:r>
          </w:p>
        </w:tc>
      </w:tr>
      <w:tr w14:paraId="1E5B0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6" w:type="dxa"/>
          </w:tcPr>
          <w:p w14:paraId="3590DBCA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黑松露味五花肉粽子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3197ACCD">
            <w:pP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真空包装类、含肉类</w:t>
            </w:r>
          </w:p>
        </w:tc>
        <w:tc>
          <w:tcPr>
            <w:tcW w:w="1150" w:type="dxa"/>
            <w:shd w:val="clear" w:color="auto" w:fill="auto"/>
            <w:vAlign w:val="top"/>
          </w:tcPr>
          <w:p w14:paraId="6FF8256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130克×1</w:t>
            </w:r>
          </w:p>
        </w:tc>
        <w:tc>
          <w:tcPr>
            <w:tcW w:w="9606" w:type="dxa"/>
          </w:tcPr>
          <w:p w14:paraId="5D480B67">
            <w:pPr>
              <w:rPr>
                <w:rFonts w:hint="eastAsia"/>
              </w:rPr>
            </w:pPr>
            <w:r>
              <w:rPr>
                <w:rFonts w:hint="eastAsia"/>
              </w:rPr>
              <w:t>糯米、饮用水、猪五花肉（≥30%）、黑松露酱（半固态复合调味料）（≥1%）（含羧甲基纤维素钠、食品用香精）、白砂糖、酿造酱油（含焦糖色）、食用盐、鲜味宝（固态复合调味料）（含5'-呈味核苷酸二钠、琥珀酸二钠）、调味料酒</w:t>
            </w:r>
          </w:p>
        </w:tc>
      </w:tr>
      <w:tr w14:paraId="1427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7DA9C5B1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花胶鸡火腿老汤粽子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606CFCB5">
            <w:pP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真空包装类、含肉类</w:t>
            </w:r>
          </w:p>
        </w:tc>
        <w:tc>
          <w:tcPr>
            <w:tcW w:w="1150" w:type="dxa"/>
            <w:shd w:val="clear" w:color="auto" w:fill="auto"/>
            <w:vAlign w:val="top"/>
          </w:tcPr>
          <w:p w14:paraId="33518BB9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130克×1</w:t>
            </w:r>
          </w:p>
        </w:tc>
        <w:tc>
          <w:tcPr>
            <w:tcW w:w="9606" w:type="dxa"/>
          </w:tcPr>
          <w:p w14:paraId="083FE105">
            <w:pPr>
              <w:rPr>
                <w:rFonts w:hint="eastAsia"/>
              </w:rPr>
            </w:pPr>
            <w:r>
              <w:rPr>
                <w:rFonts w:hint="eastAsia"/>
              </w:rPr>
              <w:t>糯米、饮用水、鸡肉（≥9%）、火腿丁（≥2%）、金汤花胶鸡火锅底料（液态复合调味料）（≥1%）、白砂糖、食用盐、浓缩鸡汁调味料（含维生素E、谷氨酸钠、丁基羟基茴香醚、二丁基羟基甲苯、食用香精、羟丙基二淀粉磷酸酯、5'-呈味核苷酸二钠、黄原胶、β-胡萝卜素）、鲜味宝（固态复合调味料）（含5'-呈味核苷酸二钠、琥珀酸二钠）、调味料酒</w:t>
            </w:r>
          </w:p>
        </w:tc>
      </w:tr>
      <w:tr w14:paraId="6F6B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6A843199">
            <w:pPr>
              <w:jc w:val="center"/>
              <w:rPr>
                <w:rFonts w:hint="default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经典洗沙粽子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1AF6BFB3">
            <w:pPr>
              <w:ind w:left="840" w:hanging="840" w:hangingChars="400"/>
              <w:rPr>
                <w:rFonts w:hint="eastAsia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真空包装类、不含肉类</w:t>
            </w:r>
          </w:p>
        </w:tc>
        <w:tc>
          <w:tcPr>
            <w:tcW w:w="1150" w:type="dxa"/>
            <w:shd w:val="clear" w:color="auto" w:fill="auto"/>
            <w:vAlign w:val="top"/>
          </w:tcPr>
          <w:p w14:paraId="15BCC8D6">
            <w:pPr>
              <w:jc w:val="center"/>
              <w:rPr>
                <w:rFonts w:hint="eastAsia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130克×1</w:t>
            </w:r>
          </w:p>
        </w:tc>
        <w:tc>
          <w:tcPr>
            <w:tcW w:w="9606" w:type="dxa"/>
          </w:tcPr>
          <w:p w14:paraId="5700D123">
            <w:pPr>
              <w:rPr>
                <w:rFonts w:hint="eastAsia"/>
              </w:rPr>
            </w:pPr>
            <w:r>
              <w:rPr>
                <w:rFonts w:hint="eastAsia"/>
              </w:rPr>
              <w:t>糯米、饮用水、洗沙馅（白砂糖、红小豆、饮用水、食用猪油、糯米粉）（≥20%）</w:t>
            </w:r>
          </w:p>
        </w:tc>
      </w:tr>
      <w:tr w14:paraId="6661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0B29A738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新会陈皮洗沙粽子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0ACD9A28">
            <w:pPr>
              <w:ind w:left="840" w:hanging="840" w:hangingChars="400"/>
              <w:rPr>
                <w:rFonts w:hint="eastAsia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真空包装类、不含肉类</w:t>
            </w:r>
          </w:p>
        </w:tc>
        <w:tc>
          <w:tcPr>
            <w:tcW w:w="1150" w:type="dxa"/>
            <w:shd w:val="clear" w:color="auto" w:fill="auto"/>
            <w:vAlign w:val="top"/>
          </w:tcPr>
          <w:p w14:paraId="053BE1B1">
            <w:pPr>
              <w:jc w:val="center"/>
              <w:rPr>
                <w:rFonts w:hint="eastAsia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130克×1</w:t>
            </w:r>
          </w:p>
        </w:tc>
        <w:tc>
          <w:tcPr>
            <w:tcW w:w="9606" w:type="dxa"/>
          </w:tcPr>
          <w:p w14:paraId="011DAF45">
            <w:pPr>
              <w:rPr>
                <w:rFonts w:hint="eastAsia"/>
              </w:rPr>
            </w:pPr>
            <w:r>
              <w:rPr>
                <w:rFonts w:hint="eastAsia"/>
              </w:rPr>
              <w:t>糯米、饮用水、陈皮洗沙馅（白砂糖、红小豆、饮用水、食用猪油、陈皮、糯米粉）（≥20%）</w:t>
            </w:r>
          </w:p>
        </w:tc>
      </w:tr>
      <w:tr w14:paraId="67B3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287FB4E9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蜜枣赤豆粽子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3669BF6D">
            <w:pPr>
              <w:ind w:left="840" w:hanging="840" w:hangingChars="400"/>
              <w:rPr>
                <w:rFonts w:hint="eastAsia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真空包装类、不含肉类</w:t>
            </w:r>
          </w:p>
        </w:tc>
        <w:tc>
          <w:tcPr>
            <w:tcW w:w="1150" w:type="dxa"/>
            <w:shd w:val="clear" w:color="auto" w:fill="auto"/>
            <w:vAlign w:val="top"/>
          </w:tcPr>
          <w:p w14:paraId="4353AD8E">
            <w:pPr>
              <w:jc w:val="center"/>
              <w:rPr>
                <w:rFonts w:hint="eastAsia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130克×1</w:t>
            </w:r>
          </w:p>
        </w:tc>
        <w:tc>
          <w:tcPr>
            <w:tcW w:w="9606" w:type="dxa"/>
          </w:tcPr>
          <w:p w14:paraId="6F2655A1">
            <w:pPr>
              <w:rPr>
                <w:rFonts w:hint="eastAsia"/>
              </w:rPr>
            </w:pPr>
            <w:r>
              <w:rPr>
                <w:rFonts w:hint="eastAsia"/>
              </w:rPr>
              <w:t>糯米、饮用水、蜜枣（蜜饯）（≥5%）、红小豆（≥4%）、白砂糖</w:t>
            </w:r>
          </w:p>
        </w:tc>
      </w:tr>
      <w:tr w14:paraId="25DB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7545F3D8">
            <w:pPr>
              <w:jc w:val="center"/>
              <w:rPr>
                <w:rFonts w:hint="default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yellow"/>
                <w:lang w:val="en-US" w:eastAsia="zh-CN"/>
              </w:rPr>
              <w:t>草木灰咸鸭蛋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4AF6C47A">
            <w:pPr>
              <w:ind w:left="840" w:hanging="840" w:hangingChars="400"/>
              <w:rPr>
                <w:rFonts w:hint="default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yellow"/>
                <w:lang w:val="en-US" w:eastAsia="zh-CN"/>
              </w:rPr>
              <w:t>/</w:t>
            </w:r>
          </w:p>
        </w:tc>
        <w:tc>
          <w:tcPr>
            <w:tcW w:w="1150" w:type="dxa"/>
            <w:shd w:val="clear" w:color="auto" w:fill="auto"/>
            <w:vAlign w:val="top"/>
          </w:tcPr>
          <w:p w14:paraId="01442169">
            <w:pPr>
              <w:jc w:val="center"/>
              <w:rPr>
                <w:rFonts w:hint="default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yellow"/>
                <w:lang w:val="en-US" w:eastAsia="zh-CN"/>
              </w:rPr>
              <w:t>70克×6</w:t>
            </w:r>
          </w:p>
        </w:tc>
        <w:tc>
          <w:tcPr>
            <w:tcW w:w="9606" w:type="dxa"/>
          </w:tcPr>
          <w:p w14:paraId="65DD3652">
            <w:pPr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新鲜鸭蛋、饮用水、食用盐</w:t>
            </w:r>
          </w:p>
        </w:tc>
      </w:tr>
      <w:tr w14:paraId="18DF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12C0CC12">
            <w:p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低糖原味绿豆糕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33C332B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烘烤类糕点</w:t>
            </w:r>
          </w:p>
          <w:p w14:paraId="06BB374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top"/>
          </w:tcPr>
          <w:p w14:paraId="63B5C420">
            <w:pPr>
              <w:jc w:val="center"/>
              <w:rPr>
                <w:rFonts w:hint="default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yellow"/>
                <w:lang w:val="en-US" w:eastAsia="zh-CN"/>
              </w:rPr>
              <w:t>25克×6</w:t>
            </w:r>
          </w:p>
        </w:tc>
        <w:tc>
          <w:tcPr>
            <w:tcW w:w="9606" w:type="dxa"/>
          </w:tcPr>
          <w:p w14:paraId="40F2469A">
            <w:pPr>
              <w:rPr>
                <w:rFonts w:hint="eastAsia"/>
              </w:rPr>
            </w:pPr>
            <w:r>
              <w:rPr>
                <w:rFonts w:hint="eastAsia"/>
              </w:rPr>
              <w:t>绿豆沙馅（</w:t>
            </w:r>
            <w:r>
              <w:rPr>
                <w:rFonts w:hint="eastAsia"/>
                <w:lang w:val="en-US" w:eastAsia="zh-CN"/>
              </w:rPr>
              <w:t>麦芽糖醇液、脱皮绿豆（≥32%）、白芸豆、植物油、海藻糖、饮用水、食用盐、食用香精、山梨酸钾</w:t>
            </w:r>
            <w:r>
              <w:rPr>
                <w:rFonts w:hint="eastAsia"/>
              </w:rPr>
              <w:t xml:space="preserve">）、食品添加剂：纳他霉素 </w:t>
            </w:r>
          </w:p>
        </w:tc>
      </w:tr>
    </w:tbl>
    <w:p w14:paraId="67E3BFDC"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6E81AB5">
      <w:pPr>
        <w:rPr>
          <w:rFonts w:hint="eastAsia" w:cs="宋体" w:asciiTheme="minorEastAsia" w:hAnsiTheme="minorEastAsia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过敏原信息：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此产品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含有麸质的谷物及其制品、大豆及其制品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蛋类及其制品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乳及乳制品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此生产线也加工含有甲壳纲类动物及其制品、鱼类及其制品、坚果及其果仁类制品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花生及其制品的食品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45555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</w:rPr>
        <w:t>生产日期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/保质期到期日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：见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礼盒底面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喷码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 xml:space="preserve">处 （这句话放到正面净含量处，具体喷码位置看礼盒实际位置）   </w:t>
      </w:r>
    </w:p>
    <w:p w14:paraId="278BD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highlight w:val="yellow"/>
        </w:rPr>
        <w:t>保质期：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个月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</w:p>
    <w:p w14:paraId="560F6639">
      <w:pP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注意：如发现真空包装袋破损或膨胀，请勿食用，并在保质期内及时向当地经销商调换。</w:t>
      </w:r>
    </w:p>
    <w:p w14:paraId="590E0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贮存条件：常温干燥通风处保存</w:t>
      </w:r>
    </w:p>
    <w:p w14:paraId="20FA3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酱香黑猪肉粽子/酱香蛋黄黑猪肉粽子/酱香黑猪五花肉粽子/黑松露味五花肉粽子/花胶鸡火腿老汤粽子/经典洗沙粽子/新会陈皮洗沙粽子/蜜枣赤豆粽子】</w:t>
      </w:r>
    </w:p>
    <w:p w14:paraId="65292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委托单位：湖州诸老大实业股份有限公司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地址：浙江省湖州市吴兴区高新区科创园A幢317室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服务热线：400-603-1887</w:t>
      </w:r>
    </w:p>
    <w:p w14:paraId="57967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受委托单位：浙江诸老大供应链管理有限公司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浙江省嘉兴市海盐县望海街道顾家路5号   产地：浙江省嘉兴市</w:t>
      </w:r>
    </w:p>
    <w:p w14:paraId="0B6B5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电话：0573-86981666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食品生产许可证编号：SC11133042404806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产品标准代号：GB/T 46259</w:t>
      </w:r>
    </w:p>
    <w:p w14:paraId="6C121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186055</wp:posOffset>
                </wp:positionV>
                <wp:extent cx="1638300" cy="679450"/>
                <wp:effectExtent l="12700" t="5080" r="12700" b="13970"/>
                <wp:wrapNone/>
                <wp:docPr id="1" name="流程图: 决策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6794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A2044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检验合格</w:t>
                            </w:r>
                          </w:p>
                          <w:p w14:paraId="27C80B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555.4pt;margin-top:14.65pt;height:53.5pt;width:129pt;z-index:-251657216;mso-width-relative:page;mso-height-relative:page;" fillcolor="#FFFFFF" filled="t" stroked="t" coordsize="21600,21600" o:gfxdata="UEsDBAoAAAAAAIdO4kAAAAAAAAAAAAAAAAAEAAAAZHJzL1BLAwQUAAAACACHTuJAsniQS9kAAAAM&#10;AQAADwAAAGRycy9kb3ducmV2LnhtbE2PQU/DMAyF70j8h8hI3FjSdRqjNN0BCXGZ0Bho57Tx2orG&#10;qZp0Hfv1eFzYzc9+ev5evj65ThxxCK0nDclMgUCqvG2p1vD1+fqwAhGiIWs6T6jhBwOsi9ub3GTW&#10;T/SBx12sBYdQyIyGJsY+kzJUDToTZr5H4tvBD85ElkMt7WAmDnednCu1lM60xB8a0+NLg9X3bnQa&#10;tuVi66bN+eA258XedePb4/491fr+LlHPICKe4r8ZLviMDgUzlX4kG0THOkkUs0cN86cUxMWRLle8&#10;Kf+mFGSRy+sSxS9QSwMEFAAAAAgAh07iQMCAGuZVAgAAkgQAAA4AAABkcnMvZTJvRG9jLnhtbK1U&#10;wW4TMRC9I/EPlu90kzRp01U3VdWoCKlApcIHOF5v1sL2mLGTTblx4dI7F36ACyfElb8p/Q1mvUlI&#10;C4ce2MPKszPzZt6b8R6frKxhS4VBgyt4f6/HmXISSu3mBX/75vzZmLMQhSuFAacKfq0CP5k8fXLc&#10;+FwNoAZTKmQE4kLe+ILXMfo8y4KslRVhD7xy5KwArYhk4jwrUTSEbk026PUOsgaw9AhShUBfp52T&#10;rxHxMYBQVVqqKciFVS52qKiMiEQp1NoHPkndVpWS8XVVBRWZKTgxjelNReg8a9/Z5FjkcxS+1nLd&#10;gnhMCw84WaEdFd1CTUUUbIH6LyirJUKAKu5JsFlHJClCLPq9B9pc1cKrxIWkDn4revh/sPLV8hKZ&#10;LmkTOHPC0sB//fh49/Xm9svPnN1++n737TPrtzI1PuQUfeUvsSUa/AXId4E5OKuFm6tTRGhqJUpq&#10;LsVn9xJaI1AqmzUvoaQqYhEhKbaq0LaApAVbpcFcbwejVpFJ+tg/2B/v92hmknwHh0fDUZpcJvJN&#10;tscQnyuwrD0UvDLQUF8Yp0rqdtNTKbG8CJGoUN4mPlEBo8tzbUwycD47M8iWgjbmPD0te0oJu2HG&#10;sabgR6PBKCHf84VdiF56/gVhdaSLZLQt+Hg3yDgqt9Gr0z2uZqv1CGZQXpOMCN0q00WmQw34gbOG&#10;1rjg4f1CoOLMvHA0iqP+cNjufTKGo8MBGbjrme16hJMEVfDIWXc8i91dWXjU85oq9RNdB6c0vkon&#10;MdtWu67WfdOqJsHW16q9C7t2ivrzK5n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J4kEvZAAAA&#10;DAEAAA8AAAAAAAAAAQAgAAAAIgAAAGRycy9kb3ducmV2LnhtbFBLAQIUABQAAAAIAIdO4kDAgBrm&#10;VQIAAJIEAAAOAAAAAAAAAAEAIAAAACgBAABkcnMvZTJvRG9jLnhtbFBLBQYAAAAABgAGAFkBAADv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CA20441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检验合格</w:t>
                      </w:r>
                    </w:p>
                    <w:p w14:paraId="27C80B9E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粽子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食用方法：水煮加热法</w:t>
      </w:r>
    </w:p>
    <w:p w14:paraId="567E4036">
      <w:pPr>
        <w:pStyle w:val="7"/>
        <w:numPr>
          <w:ilvl w:val="0"/>
          <w:numId w:val="1"/>
        </w:numPr>
        <w:spacing w:line="300" w:lineRule="exact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拆除包装后，将粽子放入沸水中（水量浸没粽子）；</w:t>
      </w:r>
    </w:p>
    <w:p w14:paraId="79728E57">
      <w:pPr>
        <w:pStyle w:val="7"/>
        <w:numPr>
          <w:ilvl w:val="0"/>
          <w:numId w:val="1"/>
        </w:numPr>
        <w:spacing w:line="300" w:lineRule="exact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常压下，待水沸腾15-17分钟，直至粽子煮透；</w:t>
      </w:r>
    </w:p>
    <w:p w14:paraId="38C5C4DB">
      <w:pPr>
        <w:pStyle w:val="7"/>
        <w:numPr>
          <w:ilvl w:val="0"/>
          <w:numId w:val="1"/>
        </w:numPr>
        <w:spacing w:line="300" w:lineRule="exact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去除扎线，剥开粽叶即可食用；</w:t>
      </w:r>
    </w:p>
    <w:p w14:paraId="375AC4A7">
      <w:pPr>
        <w:pStyle w:val="7"/>
        <w:numPr>
          <w:ilvl w:val="0"/>
          <w:numId w:val="1"/>
        </w:numPr>
        <w:spacing w:line="300" w:lineRule="exact"/>
        <w:ind w:firstLineChars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粽子品尝建议温度50-60℃，风味更佳。</w:t>
      </w:r>
    </w:p>
    <w:p w14:paraId="5C5A9F87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010A44E7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779DA146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4E5553A2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  <w:highlight w:val="yellow"/>
          <w:lang w:eastAsia="zh-CN"/>
        </w:rPr>
      </w:pPr>
      <w:r>
        <w:rPr>
          <w:rFonts w:hint="eastAsia" w:ascii="宋体" w:hAnsi="宋体" w:cs="宋体"/>
          <w:sz w:val="24"/>
          <w:highlight w:val="yellow"/>
          <w:lang w:eastAsia="zh-CN"/>
        </w:rPr>
        <w:t>【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草木灰咸鸭蛋</w:t>
      </w:r>
      <w:r>
        <w:rPr>
          <w:rFonts w:hint="eastAsia" w:ascii="宋体" w:hAnsi="宋体" w:cs="宋体"/>
          <w:sz w:val="24"/>
          <w:highlight w:val="yellow"/>
          <w:lang w:eastAsia="zh-CN"/>
        </w:rPr>
        <w:t>】</w:t>
      </w:r>
    </w:p>
    <w:p w14:paraId="54F44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委托单位：湖州诸老大实业股份有限公司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</w:p>
    <w:p w14:paraId="6859C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地址：浙江省湖州市吴兴区高新区科创园A幢317室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</w:p>
    <w:p w14:paraId="47006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服务热线：400-603-1887</w:t>
      </w:r>
    </w:p>
    <w:p w14:paraId="341AED55">
      <w:pPr>
        <w:spacing w:line="300" w:lineRule="exac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受委托单位详见喷码处</w:t>
      </w:r>
      <w:r>
        <w:rPr>
          <w:rFonts w:hint="eastAsia"/>
          <w:sz w:val="24"/>
          <w:szCs w:val="24"/>
          <w:lang w:eastAsia="zh-CN"/>
        </w:rPr>
        <w:t>）</w:t>
      </w:r>
    </w:p>
    <w:p w14:paraId="096D1031">
      <w:pPr>
        <w:spacing w:line="300" w:lineRule="exact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A）</w:t>
      </w:r>
      <w:r>
        <w:rPr>
          <w:rFonts w:hint="eastAsia"/>
          <w:sz w:val="24"/>
          <w:szCs w:val="24"/>
          <w:highlight w:val="none"/>
        </w:rPr>
        <w:t>受委托单位：</w:t>
      </w:r>
      <w:r>
        <w:rPr>
          <w:rFonts w:hint="eastAsia"/>
          <w:sz w:val="24"/>
          <w:szCs w:val="24"/>
          <w:highlight w:val="none"/>
          <w:lang w:eastAsia="zh-CN"/>
        </w:rPr>
        <w:t>高邮市秦邮蛋品有限公司</w:t>
      </w:r>
    </w:p>
    <w:p w14:paraId="5A7EE375">
      <w:pPr>
        <w:spacing w:line="300" w:lineRule="exact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受委托单位地址：高邮城南经济新区兴区路5号</w:t>
      </w:r>
    </w:p>
    <w:p w14:paraId="5F9A615A">
      <w:pPr>
        <w:spacing w:line="300" w:lineRule="exac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>产地：江苏</w:t>
      </w:r>
      <w:r>
        <w:rPr>
          <w:rFonts w:hint="eastAsia"/>
          <w:sz w:val="24"/>
          <w:szCs w:val="24"/>
          <w:highlight w:val="none"/>
          <w:lang w:val="en-US" w:eastAsia="zh-CN"/>
        </w:rPr>
        <w:t>省</w:t>
      </w:r>
      <w:r>
        <w:rPr>
          <w:rFonts w:hint="eastAsia"/>
          <w:sz w:val="24"/>
          <w:szCs w:val="24"/>
          <w:highlight w:val="none"/>
        </w:rPr>
        <w:t>扬州</w:t>
      </w:r>
      <w:r>
        <w:rPr>
          <w:rFonts w:hint="eastAsia"/>
          <w:sz w:val="24"/>
          <w:szCs w:val="24"/>
          <w:highlight w:val="none"/>
          <w:lang w:val="en-US" w:eastAsia="zh-CN"/>
        </w:rPr>
        <w:t>市</w:t>
      </w:r>
    </w:p>
    <w:p w14:paraId="57B27B70">
      <w:pPr>
        <w:spacing w:line="300" w:lineRule="exact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等级：奎级</w:t>
      </w:r>
    </w:p>
    <w:p w14:paraId="05CB9F15">
      <w:pPr>
        <w:spacing w:line="300" w:lineRule="exac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产品类型：真空包装熟咸鸭蛋</w:t>
      </w:r>
    </w:p>
    <w:p w14:paraId="132D11BE">
      <w:pPr>
        <w:spacing w:line="300" w:lineRule="exac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电话：400-8118-252 400-8289-800</w:t>
      </w:r>
    </w:p>
    <w:p w14:paraId="0FDB3480">
      <w:pPr>
        <w:spacing w:line="300" w:lineRule="exac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食品生产许可证编号：SC11932108400062</w:t>
      </w:r>
    </w:p>
    <w:p w14:paraId="05CA4740">
      <w:pPr>
        <w:spacing w:line="300" w:lineRule="exact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产品标准代号：Q/QYDP 0001S</w:t>
      </w:r>
    </w:p>
    <w:p w14:paraId="117636C1">
      <w:pPr>
        <w:spacing w:line="300" w:lineRule="exac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食用方法：本品为熟制品,开袋去壳即食。冬季加热出油后食用味道更佳。蛋品易破碎,若发现异味或真空袋漏气、胀气，请勿食用。可与当地经销商调换</w:t>
      </w:r>
    </w:p>
    <w:p w14:paraId="1B5AFC69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(B)</w:t>
      </w:r>
      <w:r>
        <w:rPr>
          <w:rFonts w:hint="eastAsia"/>
          <w:sz w:val="24"/>
          <w:szCs w:val="24"/>
        </w:rPr>
        <w:t>受委托单位:</w:t>
      </w:r>
      <w:r>
        <w:rPr>
          <w:rFonts w:hint="eastAsia"/>
          <w:sz w:val="24"/>
          <w:szCs w:val="24"/>
          <w:lang w:val="en-US" w:eastAsia="zh-CN"/>
        </w:rPr>
        <w:t>高邮三宝食品有限公司</w:t>
      </w:r>
    </w:p>
    <w:p w14:paraId="7CF4ADE8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受委托单位地址：</w:t>
      </w:r>
      <w:r>
        <w:rPr>
          <w:rFonts w:hint="eastAsia"/>
          <w:sz w:val="24"/>
          <w:szCs w:val="24"/>
          <w:lang w:val="en-US" w:eastAsia="zh-CN"/>
        </w:rPr>
        <w:t>高邮市甘垛镇三郎庙路38号</w:t>
      </w:r>
    </w:p>
    <w:p w14:paraId="163F3597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产地：</w:t>
      </w:r>
      <w:r>
        <w:rPr>
          <w:rFonts w:hint="eastAsia"/>
          <w:sz w:val="24"/>
          <w:szCs w:val="24"/>
          <w:lang w:val="en-US" w:eastAsia="zh-CN"/>
        </w:rPr>
        <w:t>江苏省扬州市</w:t>
      </w:r>
    </w:p>
    <w:p w14:paraId="3A24FDD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产品类型：</w:t>
      </w:r>
      <w:r>
        <w:rPr>
          <w:rFonts w:hint="eastAsia"/>
          <w:sz w:val="24"/>
          <w:szCs w:val="24"/>
          <w:lang w:val="en-US" w:eastAsia="zh-CN"/>
        </w:rPr>
        <w:t>高邮咸鸭蛋软罐头（熟）</w:t>
      </w:r>
    </w:p>
    <w:p w14:paraId="0DF4E62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贮存条件：常温、阴凉干燥，通风处 </w:t>
      </w:r>
    </w:p>
    <w:p w14:paraId="1791DA41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电话：400-690-2811</w:t>
      </w:r>
    </w:p>
    <w:p w14:paraId="4C0C995F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食品生产许可证编号：SC11932108401305</w:t>
      </w:r>
    </w:p>
    <w:p w14:paraId="0D051037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产品标准代号：GB/T 19050</w:t>
      </w:r>
    </w:p>
    <w:p w14:paraId="553386A8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食用方法：去壳即食，冬季加温出油更佳，如出现真空咸鸭蛋漏气、胀袋、变质请勿食用</w:t>
      </w:r>
    </w:p>
    <w:p w14:paraId="1C5C89D8">
      <w:pPr>
        <w:rPr>
          <w:rFonts w:hint="eastAsia" w:ascii="宋体" w:hAnsi="宋体" w:cs="宋体"/>
          <w:b/>
          <w:bCs/>
          <w:sz w:val="48"/>
          <w:szCs w:val="48"/>
        </w:rPr>
      </w:pPr>
      <w:r>
        <w:rPr>
          <w:rFonts w:hint="eastAsia"/>
          <w:sz w:val="24"/>
          <w:szCs w:val="24"/>
          <w:lang w:val="en-US" w:eastAsia="zh-CN"/>
        </w:rPr>
        <w:t>等级：奎级</w:t>
      </w:r>
    </w:p>
    <w:p w14:paraId="06287D75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18507080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556DC0A0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066CE4CB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57A4D6C4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5C9CB286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31220853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11F4F7FF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69732F9D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3FC3A8C3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6BEFE446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15E3BF5C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775E7A93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22C710E4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3BE83895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4DFC523A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17B7374A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0CA1FDD1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3072C740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4FE5ACED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3288ACC9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28005BCD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79A9FE09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5A5D423C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757E89D3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eastAsia="宋体" w:cs="宋体"/>
          <w:sz w:val="24"/>
          <w:highlight w:val="yellow"/>
          <w:lang w:eastAsia="zh-CN"/>
        </w:rPr>
      </w:pPr>
      <w:r>
        <w:rPr>
          <w:rFonts w:hint="eastAsia" w:ascii="宋体" w:hAnsi="宋体" w:cs="宋体"/>
          <w:sz w:val="24"/>
          <w:highlight w:val="yellow"/>
          <w:lang w:eastAsia="zh-CN"/>
        </w:rPr>
        <w:t>【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低糖原味绿豆糕</w:t>
      </w:r>
      <w:r>
        <w:rPr>
          <w:rFonts w:hint="eastAsia" w:ascii="宋体" w:hAnsi="宋体" w:cs="宋体"/>
          <w:sz w:val="24"/>
          <w:highlight w:val="yellow"/>
          <w:lang w:eastAsia="zh-CN"/>
        </w:rPr>
        <w:t>】</w:t>
      </w:r>
    </w:p>
    <w:p w14:paraId="48774379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4C2C94A3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05EDAC99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委托单位：杭州放怀楼食品有限公司</w:t>
      </w:r>
    </w:p>
    <w:p w14:paraId="3B32682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委托单位地址：浙江省杭州市拱墅区储鑫路15号浙数科技中心1幢1305室-2</w:t>
      </w:r>
    </w:p>
    <w:p w14:paraId="34B257CB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服务热线：400-007-1836</w:t>
      </w:r>
    </w:p>
    <w:p w14:paraId="5C3F1FF3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受委托单位：江苏润琪食品有限公司</w:t>
      </w:r>
    </w:p>
    <w:p w14:paraId="7C103ACB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受委托单位地址：江苏省镇江市句容市白兔镇凤塘工业园区凤塘东路6号</w:t>
      </w:r>
    </w:p>
    <w:p w14:paraId="2E6A594B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产地：江苏省镇江市</w:t>
      </w:r>
    </w:p>
    <w:p w14:paraId="5EC3A158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电话：0511-84468488</w:t>
      </w:r>
    </w:p>
    <w:p w14:paraId="76A05437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食品生产许可证编号：SC12432118302058</w:t>
      </w:r>
    </w:p>
    <w:p w14:paraId="1882AADE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产品标准代号：GB/T 20977</w:t>
      </w:r>
    </w:p>
    <w:p w14:paraId="72919C91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食用方法：开袋即食，冷藏后口感更加！</w:t>
      </w:r>
    </w:p>
    <w:p w14:paraId="7597C5C9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548E4E6F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64BC63C6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0C007631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5257C321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537BC4EE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6E3E3A40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6527812A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4744AA2E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3385E5B3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7CC9D6E0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2E3EBCC3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081EFB25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5F6BA264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4D46F8B3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05E97B11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tbl>
      <w:tblPr>
        <w:tblStyle w:val="11"/>
        <w:tblpPr w:leftFromText="180" w:rightFromText="180" w:vertAnchor="text" w:horzAnchor="page" w:tblpX="889" w:tblpY="349"/>
        <w:tblW w:w="11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88"/>
        <w:gridCol w:w="834"/>
        <w:gridCol w:w="1856"/>
        <w:gridCol w:w="800"/>
        <w:gridCol w:w="1837"/>
        <w:gridCol w:w="705"/>
        <w:gridCol w:w="1711"/>
        <w:gridCol w:w="763"/>
      </w:tblGrid>
      <w:tr w14:paraId="714F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158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0DD92C2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营养成分表</w:t>
            </w:r>
          </w:p>
        </w:tc>
      </w:tr>
      <w:tr w14:paraId="686D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391" w:type="dxa"/>
            <w:vMerge w:val="restar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0AD1062D">
            <w:pPr>
              <w:jc w:val="center"/>
              <w:rPr>
                <w:rFonts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项目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6AF09C2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  <w:t>酱香黑猪肉粽</w:t>
            </w: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子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bottom w:val="nil"/>
            </w:tcBorders>
          </w:tcPr>
          <w:p w14:paraId="2607C49F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酱香蛋黄黑猪肉粽子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bottom w:val="nil"/>
            </w:tcBorders>
            <w:vAlign w:val="top"/>
          </w:tcPr>
          <w:p w14:paraId="04E865C5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酱香黑猪五花肉粽子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bottom w:val="nil"/>
            </w:tcBorders>
            <w:vAlign w:val="top"/>
          </w:tcPr>
          <w:p w14:paraId="7417FDA7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黑松露味五花肉粽子</w:t>
            </w:r>
          </w:p>
        </w:tc>
      </w:tr>
      <w:tr w14:paraId="643F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391" w:type="dxa"/>
            <w:vMerge w:val="continue"/>
            <w:tcBorders>
              <w:top w:val="nil"/>
              <w:bottom w:val="single" w:color="auto" w:sz="4" w:space="0"/>
            </w:tcBorders>
            <w:noWrap/>
            <w:vAlign w:val="center"/>
          </w:tcPr>
          <w:p w14:paraId="2A120A02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688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4A4EA6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E11D1A1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  <w:tc>
          <w:tcPr>
            <w:tcW w:w="1856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1A9F6BB9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2864606D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  <w:tc>
          <w:tcPr>
            <w:tcW w:w="1837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081179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每100克（g）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BCACD6A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NRV%</w:t>
            </w:r>
          </w:p>
        </w:tc>
        <w:tc>
          <w:tcPr>
            <w:tcW w:w="1711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5018A4A3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637848F9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</w:tr>
      <w:tr w14:paraId="3E2A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nil"/>
            </w:tcBorders>
            <w:noWrap/>
            <w:vAlign w:val="center"/>
          </w:tcPr>
          <w:p w14:paraId="01AEE478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能量</w:t>
            </w:r>
          </w:p>
        </w:tc>
        <w:tc>
          <w:tcPr>
            <w:tcW w:w="1688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9AFA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943千焦（kJ）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7C6F23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11%</w:t>
            </w:r>
          </w:p>
        </w:tc>
        <w:tc>
          <w:tcPr>
            <w:tcW w:w="1856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7F1ADDBA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1001千焦（kJ）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 w14:paraId="3B9AAB71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12%</w:t>
            </w:r>
          </w:p>
        </w:tc>
        <w:tc>
          <w:tcPr>
            <w:tcW w:w="1837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7C79AF7C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844千焦（kJ）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 w14:paraId="0E7D4FD6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10%</w:t>
            </w:r>
          </w:p>
        </w:tc>
        <w:tc>
          <w:tcPr>
            <w:tcW w:w="1711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5AFDA3A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935千焦（kJ）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9F243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11%</w:t>
            </w:r>
          </w:p>
        </w:tc>
      </w:tr>
      <w:tr w14:paraId="76BE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3ED17C6C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蛋白质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5AF71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5.4克（g）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8366283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9%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623717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7.0克（g）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3BE0B5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12%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206FCB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8.1克（g）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675F9A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14%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DB38133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7.4克（g）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9C263B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12%</w:t>
            </w:r>
          </w:p>
        </w:tc>
      </w:tr>
      <w:tr w14:paraId="6C3B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1F152D51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脂肪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81051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8.3克（g）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D17A121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14%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49B67EE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10.7克（g）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9F6884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18%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7ADF5F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3.0克（g）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124CBE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5%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4F1AA2B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5.7克（g）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83D34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10%</w:t>
            </w:r>
          </w:p>
        </w:tc>
      </w:tr>
      <w:tr w14:paraId="3456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73220815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-饱和脂肪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ADD64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3.4克（g）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1FAC7B8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17%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ACA0D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4.5克（g）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617DB7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23%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95E038C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0.7克（g）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51A7EA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4%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F361E9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2.1克（g）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0CD9A4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11%</w:t>
            </w:r>
          </w:p>
        </w:tc>
      </w:tr>
      <w:tr w14:paraId="1BE6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797105FF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碳水化合物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C8338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32.0克（g）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685BDB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11%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1F64CC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28.6克（g）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8177BF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10%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B02E0D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35.0克（g）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2054A9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12%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E9F4E25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35.2克（g）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6672EB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12%</w:t>
            </w:r>
          </w:p>
        </w:tc>
      </w:tr>
      <w:tr w14:paraId="4294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32B78BA4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-糖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97230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1.3克（g）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FA91B9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A709EE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1.1克（g）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F4057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B09261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2.5克（g）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29D9F3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C1677D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2.0克（g）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AFEC2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</w:p>
        </w:tc>
      </w:tr>
      <w:tr w14:paraId="2427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F9F5E7E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钠</w:t>
            </w:r>
          </w:p>
        </w:tc>
        <w:tc>
          <w:tcPr>
            <w:tcW w:w="1688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AFF3AF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398毫克（mg）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4AB0A7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20%</w:t>
            </w:r>
          </w:p>
        </w:tc>
        <w:tc>
          <w:tcPr>
            <w:tcW w:w="1856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A0688F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402毫克（mg）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0D5D42A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20%</w:t>
            </w:r>
          </w:p>
        </w:tc>
        <w:tc>
          <w:tcPr>
            <w:tcW w:w="1837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9AA0D4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493毫克（mg）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0274D76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25%</w:t>
            </w:r>
          </w:p>
        </w:tc>
        <w:tc>
          <w:tcPr>
            <w:tcW w:w="1711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5130D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379毫克（mg）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5507F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19%</w:t>
            </w:r>
          </w:p>
        </w:tc>
      </w:tr>
      <w:tr w14:paraId="33CF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8A2E4">
            <w:pPr>
              <w:jc w:val="both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儿童青少年应避免过量摄入盐油糖。</w:t>
            </w:r>
          </w:p>
        </w:tc>
      </w:tr>
    </w:tbl>
    <w:p w14:paraId="7345F6F9">
      <w:pPr>
        <w:rPr>
          <w:rFonts w:hint="eastAsia" w:asciiTheme="minorEastAsia" w:hAnsiTheme="minorEastAsia"/>
          <w:sz w:val="24"/>
          <w:szCs w:val="24"/>
          <w:highlight w:val="yellow"/>
        </w:rPr>
      </w:pPr>
    </w:p>
    <w:p w14:paraId="28D44B2E">
      <w:pPr>
        <w:rPr>
          <w:rFonts w:hint="eastAsia" w:asciiTheme="minorEastAsia" w:hAnsiTheme="minorEastAsia"/>
          <w:sz w:val="24"/>
          <w:szCs w:val="24"/>
          <w:highlight w:val="yellow"/>
        </w:rPr>
      </w:pPr>
    </w:p>
    <w:p w14:paraId="1642AAEC">
      <w:pPr>
        <w:rPr>
          <w:rFonts w:hint="eastAsia" w:asciiTheme="minorEastAsia" w:hAnsiTheme="minorEastAsia"/>
          <w:sz w:val="24"/>
          <w:szCs w:val="24"/>
          <w:highlight w:val="yellow"/>
        </w:rPr>
      </w:pPr>
    </w:p>
    <w:p w14:paraId="0F523386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007F2594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4FD4F08C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21CA3959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13FD5930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7171DC6F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0C0E8CF0">
      <w:pPr>
        <w:rPr>
          <w:rFonts w:hint="eastAsia" w:asciiTheme="minorEastAsia" w:hAnsiTheme="minorEastAsia"/>
          <w:sz w:val="24"/>
          <w:szCs w:val="24"/>
          <w:highlight w:val="none"/>
        </w:rPr>
      </w:pPr>
    </w:p>
    <w:tbl>
      <w:tblPr>
        <w:tblStyle w:val="11"/>
        <w:tblpPr w:leftFromText="180" w:rightFromText="180" w:vertAnchor="text" w:horzAnchor="page" w:tblpX="889" w:tblpY="349"/>
        <w:tblW w:w="11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88"/>
        <w:gridCol w:w="834"/>
        <w:gridCol w:w="1856"/>
        <w:gridCol w:w="800"/>
        <w:gridCol w:w="1837"/>
        <w:gridCol w:w="705"/>
        <w:gridCol w:w="1711"/>
        <w:gridCol w:w="763"/>
      </w:tblGrid>
      <w:tr w14:paraId="77BD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158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342405B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营养成分表</w:t>
            </w:r>
          </w:p>
        </w:tc>
      </w:tr>
      <w:tr w14:paraId="6947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391" w:type="dxa"/>
            <w:vMerge w:val="restar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54D1FD79">
            <w:pPr>
              <w:jc w:val="center"/>
              <w:rPr>
                <w:rFonts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项目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2F21BF2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  <w:t>花胶鸡火腿老汤粽</w:t>
            </w: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子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bottom w:val="nil"/>
            </w:tcBorders>
          </w:tcPr>
          <w:p w14:paraId="145CBB6D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经典洗沙粽子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bottom w:val="nil"/>
            </w:tcBorders>
            <w:vAlign w:val="top"/>
          </w:tcPr>
          <w:p w14:paraId="278601A3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新会陈皮洗沙粽子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bottom w:val="nil"/>
            </w:tcBorders>
            <w:vAlign w:val="top"/>
          </w:tcPr>
          <w:p w14:paraId="29A50D3F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蜜枣赤豆粽子</w:t>
            </w:r>
          </w:p>
        </w:tc>
      </w:tr>
      <w:tr w14:paraId="6035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391" w:type="dxa"/>
            <w:vMerge w:val="continue"/>
            <w:tcBorders>
              <w:top w:val="nil"/>
              <w:bottom w:val="single" w:color="auto" w:sz="4" w:space="0"/>
            </w:tcBorders>
            <w:noWrap/>
            <w:vAlign w:val="center"/>
          </w:tcPr>
          <w:p w14:paraId="33F6D38E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688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7A6367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E5BF36B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  <w:tc>
          <w:tcPr>
            <w:tcW w:w="1856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290A4D11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17819EB9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  <w:tc>
          <w:tcPr>
            <w:tcW w:w="1837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B7A0B0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每100克（g）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43A658E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NRV%</w:t>
            </w:r>
          </w:p>
        </w:tc>
        <w:tc>
          <w:tcPr>
            <w:tcW w:w="1711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15BB423B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4E5C8587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</w:tr>
      <w:tr w14:paraId="1E7E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nil"/>
            </w:tcBorders>
            <w:noWrap/>
            <w:vAlign w:val="center"/>
          </w:tcPr>
          <w:p w14:paraId="55BFD03B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能量</w:t>
            </w:r>
          </w:p>
        </w:tc>
        <w:tc>
          <w:tcPr>
            <w:tcW w:w="1688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D0ABB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856千焦（kJ）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95BE81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10%</w:t>
            </w:r>
          </w:p>
        </w:tc>
        <w:tc>
          <w:tcPr>
            <w:tcW w:w="1856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52E8721B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897千焦（kJ）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 w14:paraId="03C894C4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11%</w:t>
            </w:r>
          </w:p>
        </w:tc>
        <w:tc>
          <w:tcPr>
            <w:tcW w:w="1837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6FA845C1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968千焦（kJ）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 w14:paraId="32E1247B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12%</w:t>
            </w:r>
          </w:p>
        </w:tc>
        <w:tc>
          <w:tcPr>
            <w:tcW w:w="1711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03AE8908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779千焦（kJ）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313D33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9%</w:t>
            </w:r>
          </w:p>
        </w:tc>
      </w:tr>
      <w:tr w14:paraId="7600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7BF444CF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蛋白质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90F34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7.5克（g）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3A3051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13%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95DA09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4.0克（g）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51342A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7%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D21AC68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4.5克（g）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0645C5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8%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21DD624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5.5克（g）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F7947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9%</w:t>
            </w:r>
          </w:p>
        </w:tc>
      </w:tr>
      <w:tr w14:paraId="67CE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68576716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脂肪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3019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3.1克（g）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C3F349E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5%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C3A9A9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3.0克（g）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3F2163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5%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CD9063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2.8克（g）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906255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5%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4975D01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0克（g）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D97C95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0%</w:t>
            </w:r>
          </w:p>
        </w:tc>
      </w:tr>
      <w:tr w14:paraId="1031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3DD8BFB5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-饱和脂肪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23731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1.1克（g）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46A9E5F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6%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2B4D698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1.2克（g）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FA5FB6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6%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CDB95F7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0.9克（g）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EB510F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5%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4FAEBDF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0克（g）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74F995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0%</w:t>
            </w:r>
          </w:p>
        </w:tc>
      </w:tr>
      <w:tr w14:paraId="5E74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71DFA618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碳水化合物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97950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36.1克（g）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109A65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12%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C9FE9AE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42.2克（g）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686604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14%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EC72A52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46.4克（g）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E0FBF8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15%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387DF1E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39.5克（g）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5E17C0F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13%</w:t>
            </w:r>
          </w:p>
        </w:tc>
      </w:tr>
      <w:tr w14:paraId="247E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437F68A5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-糖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719B0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1.6克（g）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7E0724A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D51C5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7.9克（g）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44DB2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47D7691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9.1克（g）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BAFCF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15DA43B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3.5克（g）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E6BB3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</w:p>
        </w:tc>
      </w:tr>
      <w:tr w14:paraId="5345F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0A3076C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钠</w:t>
            </w:r>
          </w:p>
        </w:tc>
        <w:tc>
          <w:tcPr>
            <w:tcW w:w="1688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DE3531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420毫克（mg）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59AB9CB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21%</w:t>
            </w:r>
          </w:p>
        </w:tc>
        <w:tc>
          <w:tcPr>
            <w:tcW w:w="1856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684CA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6毫克（mg）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F0108AE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0%</w:t>
            </w:r>
          </w:p>
        </w:tc>
        <w:tc>
          <w:tcPr>
            <w:tcW w:w="1837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0BB8B0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27毫克（mg）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28C9F2D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1%</w:t>
            </w:r>
          </w:p>
        </w:tc>
        <w:tc>
          <w:tcPr>
            <w:tcW w:w="1711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C46438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10毫克（mg）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F19EF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1%</w:t>
            </w:r>
          </w:p>
        </w:tc>
      </w:tr>
      <w:tr w14:paraId="5F53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944DC">
            <w:pPr>
              <w:jc w:val="both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儿童青少年应避免过量摄入盐油糖。</w:t>
            </w:r>
          </w:p>
        </w:tc>
      </w:tr>
    </w:tbl>
    <w:p w14:paraId="1B3288B4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34FA882D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764EB879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7B03E76B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0687D6C3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47BEB3AF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0B73E11E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6F0D8ADE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57BE78FF">
      <w:pPr>
        <w:rPr>
          <w:rFonts w:hint="eastAsia" w:asciiTheme="minorEastAsia" w:hAnsiTheme="minorEastAsia"/>
          <w:sz w:val="24"/>
          <w:szCs w:val="24"/>
          <w:highlight w:val="none"/>
        </w:rPr>
      </w:pPr>
    </w:p>
    <w:tbl>
      <w:tblPr>
        <w:tblStyle w:val="11"/>
        <w:tblpPr w:leftFromText="180" w:rightFromText="180" w:vertAnchor="text" w:horzAnchor="page" w:tblpX="889" w:tblpY="349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88"/>
        <w:gridCol w:w="834"/>
        <w:gridCol w:w="1700"/>
        <w:gridCol w:w="842"/>
        <w:gridCol w:w="1654"/>
        <w:gridCol w:w="820"/>
      </w:tblGrid>
      <w:tr w14:paraId="50F7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9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46C48">
            <w:pPr>
              <w:jc w:val="center"/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营养成分表</w:t>
            </w:r>
          </w:p>
        </w:tc>
      </w:tr>
      <w:tr w14:paraId="6BF7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391" w:type="dxa"/>
            <w:vMerge w:val="restar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61EDDE2B">
            <w:pPr>
              <w:jc w:val="center"/>
              <w:rPr>
                <w:rFonts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项目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46069AD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  <w:t>低糖原味绿豆糕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 w14:paraId="5E728C7B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草木灰咸鸭蛋（A）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 w14:paraId="426D2EF0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草木灰咸鸭蛋（B）</w:t>
            </w:r>
          </w:p>
        </w:tc>
      </w:tr>
      <w:tr w14:paraId="1166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391" w:type="dxa"/>
            <w:vMerge w:val="continue"/>
            <w:tcBorders>
              <w:top w:val="nil"/>
              <w:bottom w:val="single" w:color="auto" w:sz="4" w:space="0"/>
            </w:tcBorders>
            <w:noWrap/>
            <w:vAlign w:val="center"/>
          </w:tcPr>
          <w:p w14:paraId="40E5CD1B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688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4294E6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B2CA80D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  <w:tc>
          <w:tcPr>
            <w:tcW w:w="1700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48E1A2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3B93EEE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  <w:tc>
          <w:tcPr>
            <w:tcW w:w="1654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4A3D11B7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1C430979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</w:tr>
      <w:tr w14:paraId="44AE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nil"/>
            </w:tcBorders>
            <w:noWrap/>
            <w:vAlign w:val="center"/>
          </w:tcPr>
          <w:p w14:paraId="1AC8DE20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能量</w:t>
            </w:r>
          </w:p>
        </w:tc>
        <w:tc>
          <w:tcPr>
            <w:tcW w:w="1688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425BA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1432千焦（kJ）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F9CFD2D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17%</w:t>
            </w:r>
          </w:p>
        </w:tc>
        <w:tc>
          <w:tcPr>
            <w:tcW w:w="1700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4F54FF2A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724千焦（kJ）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 w14:paraId="184054E3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9%</w:t>
            </w:r>
          </w:p>
        </w:tc>
        <w:tc>
          <w:tcPr>
            <w:tcW w:w="1654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7102EDD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724千焦（kJ）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E21D341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9%</w:t>
            </w:r>
          </w:p>
        </w:tc>
      </w:tr>
      <w:tr w14:paraId="6C48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32B7C31C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蛋白质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8BA2D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7.6克（g）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8798D9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13%</w:t>
            </w:r>
          </w:p>
        </w:tc>
        <w:tc>
          <w:tcPr>
            <w:tcW w:w="17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131FC0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12.8克（g）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4011FD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21%</w:t>
            </w:r>
          </w:p>
        </w:tc>
        <w:tc>
          <w:tcPr>
            <w:tcW w:w="16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9585CD0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11.4克（g）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0DFE3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19%</w:t>
            </w:r>
          </w:p>
        </w:tc>
      </w:tr>
      <w:tr w14:paraId="5A8B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3948DF65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脂肪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0188A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8.6克（g）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4D720B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14%</w:t>
            </w:r>
          </w:p>
        </w:tc>
        <w:tc>
          <w:tcPr>
            <w:tcW w:w="17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71EFCC1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13.1克（g）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415F8B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22%</w:t>
            </w:r>
          </w:p>
        </w:tc>
        <w:tc>
          <w:tcPr>
            <w:tcW w:w="16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F2A9AB5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13.0克（g）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C6C5CC8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22%</w:t>
            </w:r>
          </w:p>
        </w:tc>
      </w:tr>
      <w:tr w14:paraId="61E5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7BD80545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-饱和脂肪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7EEF1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3.8克（g）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6D20BF5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19%</w:t>
            </w:r>
          </w:p>
        </w:tc>
        <w:tc>
          <w:tcPr>
            <w:tcW w:w="17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67651BE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3.3克（g）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4FB407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16%</w:t>
            </w:r>
          </w:p>
        </w:tc>
        <w:tc>
          <w:tcPr>
            <w:tcW w:w="16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7A85087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3.8克（g）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E86001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19%</w:t>
            </w:r>
          </w:p>
        </w:tc>
      </w:tr>
      <w:tr w14:paraId="7682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5E35BDDF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碳水化合物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52A9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57.6克（g）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72EC40F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19%</w:t>
            </w:r>
          </w:p>
        </w:tc>
        <w:tc>
          <w:tcPr>
            <w:tcW w:w="17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B4DA26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1.3克（g）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02664C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0%</w:t>
            </w:r>
          </w:p>
        </w:tc>
        <w:tc>
          <w:tcPr>
            <w:tcW w:w="16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1A52C3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2.9克（g）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454174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1%</w:t>
            </w:r>
          </w:p>
        </w:tc>
      </w:tr>
      <w:tr w14:paraId="5D32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4F3DD249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-糖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F37B5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1.4克（g）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2304AA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B86AD33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0克（g）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0FA050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</w:p>
        </w:tc>
        <w:tc>
          <w:tcPr>
            <w:tcW w:w="16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5B963C2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0克（g）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222E2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</w:p>
        </w:tc>
      </w:tr>
      <w:tr w14:paraId="25B4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7CF09669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钠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7056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52毫克（mg）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386D7A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3%</w:t>
            </w:r>
          </w:p>
        </w:tc>
        <w:tc>
          <w:tcPr>
            <w:tcW w:w="17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6A24805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1927毫克（mg）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7C7830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96%</w:t>
            </w:r>
          </w:p>
        </w:tc>
        <w:tc>
          <w:tcPr>
            <w:tcW w:w="16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BE13F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1950毫克（mg）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EECDD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98%</w:t>
            </w:r>
          </w:p>
        </w:tc>
      </w:tr>
      <w:tr w14:paraId="528B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F8A18">
            <w:pPr>
              <w:jc w:val="both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儿童青少年应避免过量摄入盐油糖。</w:t>
            </w:r>
          </w:p>
        </w:tc>
      </w:tr>
    </w:tbl>
    <w:p w14:paraId="728C430F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1C9266D4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4FDE52CE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2CBC31E2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337CDCAE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66CD8122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789336C8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14616DFC">
      <w:pPr>
        <w:ind w:left="-420" w:leftChars="-200" w:firstLine="0" w:firstLineChars="0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内含咸鸭蛋由A、B两家工厂生产，因原料天然属性差异，营养成分略有不同，具体生产厂见包装喷码</w:t>
      </w:r>
    </w:p>
    <w:p w14:paraId="6F67C831">
      <w:pPr>
        <w:rPr>
          <w:rFonts w:hint="eastAsia" w:asciiTheme="minorEastAsia" w:hAnsiTheme="minorEastAsia"/>
          <w:sz w:val="24"/>
          <w:szCs w:val="24"/>
          <w:highlight w:val="none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5484495</wp:posOffset>
                </wp:positionH>
                <wp:positionV relativeFrom="paragraph">
                  <wp:posOffset>605155</wp:posOffset>
                </wp:positionV>
                <wp:extent cx="3119120" cy="992505"/>
                <wp:effectExtent l="4445" t="4445" r="13335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98895" y="3865245"/>
                          <a:ext cx="3119120" cy="992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42DA0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生产日期：</w:t>
                            </w:r>
                          </w:p>
                          <w:p w14:paraId="2E0AD5F6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F32E62D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7E36D9F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保质期到期日：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1.85pt;margin-top:47.65pt;height:78.15pt;width:245.6pt;z-index:251660288;mso-width-relative:page;mso-height-relative:page;" fillcolor="#FFFFFF [3201]" filled="t" stroked="t" coordsize="21600,21600" o:gfxdata="UEsDBAoAAAAAAIdO4kAAAAAAAAAAAAAAAAAEAAAAZHJzL1BLAwQUAAAACACHTuJAa+9ae9gAAAAL&#10;AQAADwAAAGRycy9kb3ducmV2LnhtbE2PwU7DMBBE70j8g7VI3KiTmIQ2xKkEEhLiRpsLNzfeJhH2&#10;OrLdpvw97gmOq3maedtsL9awM/owOZKQrzJgSL3TEw0Suv3bwxpYiIq0Mo5Qwg8G2La3N42qtVvo&#10;E8+7OLBUQqFWEsYY55rz0I9oVVi5GSllR+etiun0A9deLancGl5kWcWtmigtjGrG1xH7793JSniv&#10;XuIXdvpDi0K4peO9P5og5f1dnj0Di3iJfzBc9ZM6tMnp4E6kAzMS1pV4SqiETSmAXQFRPm6AHSQU&#10;ZV4Bbxv+/4f2F1BLAwQUAAAACACHTuJAMe7lGWYCAADDBAAADgAAAGRycy9lMm9Eb2MueG1srVTN&#10;bhMxEL4j8Q6W73Sz26QkUTZVaBWEVNFKBXF2vN6she0xtpPd8gD0DThx4c5z9TkYe5P0j0MP5OCM&#10;PV++mflmJrPTTiuyFc5LMCXNjwaUCMOhkmZd0s+flm/GlPjATMUUGFHSG+Hp6fz1q1lrp6KABlQl&#10;HEES46etLWkTgp1mmeeN0MwfgRUGnTU4zQJe3TqrHGuRXausGAxOshZcZR1w4T2+nvdOumN0LyGE&#10;upZcnAPfaGFCz+qEYgFL8o20ns5TtnUteLisay8CUSXFSkM6MQjaq3hm8xmbrh2zjeS7FNhLUnhS&#10;k2bSYNAD1TkLjGycfEalJXfgoQ5HHHTWF5IUwSrywRNtrhtmRaoFpfb2ILr/f7T84/bKEVmVtKDE&#10;MI0Nv/t5e/frz93vH6SI8rTWTxF1bREXunfQ4dDs3z0+xqq72un4jfUQ9J8cT8bjyYiSm5Iej09G&#10;xXDUCy26QDgCjvN8khfYA46IyaQYDRIgu2eyzof3AjSJRkkdNjLpy7YXPmBWCN1DYmAPSlZLqVS6&#10;uPXqTDmyZdj0ZfrE8PiTRzBlSBtzHQ0S8yNf5D5QrBTjX58zIJ8ySBsF6oWIVuhW3U61FVQ3KJqD&#10;fuq85UuJvBfMhyvmcMxQAFzEcIlHrQCTgZ1FSQPu+7/eIx67j15KWhzbkvpvG+YEJeqDwbmY5MNh&#10;nPN0GY7eRpHdQ8/qocds9BmgSDmuvOXJjPig9mbtQH/BfV3EqOhihmPskoa9eRb6ZcJ952KxSCCc&#10;bMvChbm2PFLHlhhYbALUMrUuytRrs1MPZzu1Z7eHcXke3hPq/r9n/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r71p72AAAAAsBAAAPAAAAAAAAAAEAIAAAACIAAABkcnMvZG93bnJldi54bWxQSwEC&#10;FAAUAAAACACHTuJAMe7lGWYCAADD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0942DA0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生产日期：</w:t>
                      </w:r>
                    </w:p>
                    <w:p w14:paraId="2E0AD5F6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F32E62D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77E36D9F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保质期到期日：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/>
          <w:sz w:val="24"/>
          <w:szCs w:val="24"/>
          <w:highlight w:val="none"/>
        </w:rPr>
        <w:t>条形码：6954930016713</w:t>
      </w:r>
    </w:p>
    <w:sectPr>
      <w:pgSz w:w="16838" w:h="11906" w:orient="landscape"/>
      <w:pgMar w:top="142" w:right="1440" w:bottom="14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11FD0"/>
    <w:multiLevelType w:val="multilevel"/>
    <w:tmpl w:val="1B611FD0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readOnly" w:formatting="1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1MzFiNWQ5YjA5OWMyNDkxMDVmNGRjMTViMmFlZjIifQ=="/>
  </w:docVars>
  <w:rsids>
    <w:rsidRoot w:val="00172A27"/>
    <w:rsid w:val="000255C4"/>
    <w:rsid w:val="00026A30"/>
    <w:rsid w:val="00044F0B"/>
    <w:rsid w:val="000A0349"/>
    <w:rsid w:val="000C5D48"/>
    <w:rsid w:val="00184241"/>
    <w:rsid w:val="0027386F"/>
    <w:rsid w:val="002A320E"/>
    <w:rsid w:val="002A51B0"/>
    <w:rsid w:val="002A7039"/>
    <w:rsid w:val="002B6A59"/>
    <w:rsid w:val="002E0CE0"/>
    <w:rsid w:val="00327B65"/>
    <w:rsid w:val="00347732"/>
    <w:rsid w:val="00366F2C"/>
    <w:rsid w:val="003A0AAF"/>
    <w:rsid w:val="003A21D5"/>
    <w:rsid w:val="003C4DF1"/>
    <w:rsid w:val="003E3EB7"/>
    <w:rsid w:val="004048DE"/>
    <w:rsid w:val="00416396"/>
    <w:rsid w:val="00443638"/>
    <w:rsid w:val="00481BDD"/>
    <w:rsid w:val="00495C42"/>
    <w:rsid w:val="004B1D49"/>
    <w:rsid w:val="004B3BDE"/>
    <w:rsid w:val="004B5996"/>
    <w:rsid w:val="004D6250"/>
    <w:rsid w:val="00566567"/>
    <w:rsid w:val="0058072F"/>
    <w:rsid w:val="0059035C"/>
    <w:rsid w:val="005A5858"/>
    <w:rsid w:val="005B72A6"/>
    <w:rsid w:val="00603F6D"/>
    <w:rsid w:val="00607E13"/>
    <w:rsid w:val="00666E10"/>
    <w:rsid w:val="0072016C"/>
    <w:rsid w:val="00753B21"/>
    <w:rsid w:val="00886AD4"/>
    <w:rsid w:val="008A35C5"/>
    <w:rsid w:val="008E3D7A"/>
    <w:rsid w:val="008F254C"/>
    <w:rsid w:val="0094235C"/>
    <w:rsid w:val="0094398E"/>
    <w:rsid w:val="009440FD"/>
    <w:rsid w:val="00973905"/>
    <w:rsid w:val="009B62DB"/>
    <w:rsid w:val="009C5647"/>
    <w:rsid w:val="009D1088"/>
    <w:rsid w:val="009E0F86"/>
    <w:rsid w:val="009F5F4F"/>
    <w:rsid w:val="00A00C35"/>
    <w:rsid w:val="00A8659F"/>
    <w:rsid w:val="00AE4330"/>
    <w:rsid w:val="00BB55C0"/>
    <w:rsid w:val="00BC0138"/>
    <w:rsid w:val="00C36CDA"/>
    <w:rsid w:val="00C73608"/>
    <w:rsid w:val="00C92CFF"/>
    <w:rsid w:val="00CD0F18"/>
    <w:rsid w:val="00CF6405"/>
    <w:rsid w:val="00D02892"/>
    <w:rsid w:val="00D53DDF"/>
    <w:rsid w:val="00D63D98"/>
    <w:rsid w:val="00DD4346"/>
    <w:rsid w:val="00E14563"/>
    <w:rsid w:val="00E16819"/>
    <w:rsid w:val="00E50D4E"/>
    <w:rsid w:val="00E528B5"/>
    <w:rsid w:val="00E5749B"/>
    <w:rsid w:val="00E7502D"/>
    <w:rsid w:val="00ED723D"/>
    <w:rsid w:val="00F1549C"/>
    <w:rsid w:val="00F4755C"/>
    <w:rsid w:val="00F70F04"/>
    <w:rsid w:val="013E1B7A"/>
    <w:rsid w:val="015C4CBF"/>
    <w:rsid w:val="015E1DA1"/>
    <w:rsid w:val="015E2368"/>
    <w:rsid w:val="01BA0265"/>
    <w:rsid w:val="02A77C91"/>
    <w:rsid w:val="02AF6FD3"/>
    <w:rsid w:val="03B66504"/>
    <w:rsid w:val="03D416E2"/>
    <w:rsid w:val="04355B88"/>
    <w:rsid w:val="048437F0"/>
    <w:rsid w:val="068154EF"/>
    <w:rsid w:val="06D74C12"/>
    <w:rsid w:val="070E50DA"/>
    <w:rsid w:val="073F63D4"/>
    <w:rsid w:val="078664BC"/>
    <w:rsid w:val="07FA7C5C"/>
    <w:rsid w:val="08B374B6"/>
    <w:rsid w:val="08FF26FB"/>
    <w:rsid w:val="092D7D09"/>
    <w:rsid w:val="09C54356"/>
    <w:rsid w:val="0A7C4319"/>
    <w:rsid w:val="0A892D35"/>
    <w:rsid w:val="0AAC70D3"/>
    <w:rsid w:val="0B652667"/>
    <w:rsid w:val="0BDC6D23"/>
    <w:rsid w:val="0C800463"/>
    <w:rsid w:val="0D4076B0"/>
    <w:rsid w:val="0DB24F3F"/>
    <w:rsid w:val="0DB53CD0"/>
    <w:rsid w:val="0F296607"/>
    <w:rsid w:val="110E5A57"/>
    <w:rsid w:val="120F6A04"/>
    <w:rsid w:val="125C6D6A"/>
    <w:rsid w:val="12637DE1"/>
    <w:rsid w:val="12883761"/>
    <w:rsid w:val="12E017EF"/>
    <w:rsid w:val="1324544C"/>
    <w:rsid w:val="13E454B0"/>
    <w:rsid w:val="13E9022F"/>
    <w:rsid w:val="14223741"/>
    <w:rsid w:val="1453327D"/>
    <w:rsid w:val="14CB20CB"/>
    <w:rsid w:val="150A7DA0"/>
    <w:rsid w:val="150F1F7D"/>
    <w:rsid w:val="161D2412"/>
    <w:rsid w:val="16AC58AF"/>
    <w:rsid w:val="17B0332A"/>
    <w:rsid w:val="19693491"/>
    <w:rsid w:val="197F42F0"/>
    <w:rsid w:val="19FD44D6"/>
    <w:rsid w:val="1AFF7D8F"/>
    <w:rsid w:val="1B563BBF"/>
    <w:rsid w:val="1B6F69BF"/>
    <w:rsid w:val="1C581F2F"/>
    <w:rsid w:val="1C8E4996"/>
    <w:rsid w:val="1CAD0994"/>
    <w:rsid w:val="1D501783"/>
    <w:rsid w:val="1D924F5B"/>
    <w:rsid w:val="1DF3331F"/>
    <w:rsid w:val="1E0200DF"/>
    <w:rsid w:val="1E1B27D2"/>
    <w:rsid w:val="1E5B3D10"/>
    <w:rsid w:val="1F0F013A"/>
    <w:rsid w:val="1F2C36C6"/>
    <w:rsid w:val="1F374D1F"/>
    <w:rsid w:val="1F4E2FE7"/>
    <w:rsid w:val="1F5B1EC4"/>
    <w:rsid w:val="1FE25010"/>
    <w:rsid w:val="20231096"/>
    <w:rsid w:val="202F3E60"/>
    <w:rsid w:val="20A57BD4"/>
    <w:rsid w:val="20AD5077"/>
    <w:rsid w:val="20C462AC"/>
    <w:rsid w:val="211159BC"/>
    <w:rsid w:val="239006C7"/>
    <w:rsid w:val="24AB768C"/>
    <w:rsid w:val="2524556B"/>
    <w:rsid w:val="266A6865"/>
    <w:rsid w:val="26E30757"/>
    <w:rsid w:val="27EE3297"/>
    <w:rsid w:val="28327F9F"/>
    <w:rsid w:val="28B814B5"/>
    <w:rsid w:val="28FD0949"/>
    <w:rsid w:val="29EC23D0"/>
    <w:rsid w:val="2A0E182C"/>
    <w:rsid w:val="2A2C2C11"/>
    <w:rsid w:val="2A3A0D8C"/>
    <w:rsid w:val="2A881B54"/>
    <w:rsid w:val="2AD4533E"/>
    <w:rsid w:val="2ADF6454"/>
    <w:rsid w:val="2B0B4AD7"/>
    <w:rsid w:val="2C936F81"/>
    <w:rsid w:val="2D523969"/>
    <w:rsid w:val="2D5C33B3"/>
    <w:rsid w:val="2DF665F6"/>
    <w:rsid w:val="2E2C4851"/>
    <w:rsid w:val="2EBC4A66"/>
    <w:rsid w:val="30E26189"/>
    <w:rsid w:val="30EE17BD"/>
    <w:rsid w:val="310B5D88"/>
    <w:rsid w:val="3186509A"/>
    <w:rsid w:val="31B00187"/>
    <w:rsid w:val="3210328B"/>
    <w:rsid w:val="334A0F9A"/>
    <w:rsid w:val="337F732A"/>
    <w:rsid w:val="34365271"/>
    <w:rsid w:val="34451C5D"/>
    <w:rsid w:val="346F08EE"/>
    <w:rsid w:val="352108CE"/>
    <w:rsid w:val="365E1EC3"/>
    <w:rsid w:val="374A703E"/>
    <w:rsid w:val="3756703E"/>
    <w:rsid w:val="387F7482"/>
    <w:rsid w:val="397720D5"/>
    <w:rsid w:val="3A4E1F3E"/>
    <w:rsid w:val="3A726E4E"/>
    <w:rsid w:val="3A985AA2"/>
    <w:rsid w:val="3B26189B"/>
    <w:rsid w:val="3BBA4C80"/>
    <w:rsid w:val="3C1A4707"/>
    <w:rsid w:val="3C1A6612"/>
    <w:rsid w:val="3C634F90"/>
    <w:rsid w:val="3CFD5511"/>
    <w:rsid w:val="3D8F1BE6"/>
    <w:rsid w:val="3DCB35A6"/>
    <w:rsid w:val="3E285C74"/>
    <w:rsid w:val="3F741AEE"/>
    <w:rsid w:val="3FC92B3F"/>
    <w:rsid w:val="41461F4A"/>
    <w:rsid w:val="419A4944"/>
    <w:rsid w:val="431C742A"/>
    <w:rsid w:val="43394480"/>
    <w:rsid w:val="450C488B"/>
    <w:rsid w:val="45E32886"/>
    <w:rsid w:val="461B7E6D"/>
    <w:rsid w:val="463351B6"/>
    <w:rsid w:val="46E57F22"/>
    <w:rsid w:val="47866373"/>
    <w:rsid w:val="47E86474"/>
    <w:rsid w:val="48216384"/>
    <w:rsid w:val="487D1CCD"/>
    <w:rsid w:val="491C6CFC"/>
    <w:rsid w:val="499A1D84"/>
    <w:rsid w:val="49A47AFC"/>
    <w:rsid w:val="4A6A2C94"/>
    <w:rsid w:val="4A8E50B1"/>
    <w:rsid w:val="4A990BDC"/>
    <w:rsid w:val="4BCC4650"/>
    <w:rsid w:val="4C4C6FD2"/>
    <w:rsid w:val="4C83051A"/>
    <w:rsid w:val="4CE77681"/>
    <w:rsid w:val="4D5F0F87"/>
    <w:rsid w:val="4DCD1EEB"/>
    <w:rsid w:val="4DD15C35"/>
    <w:rsid w:val="4EA712F4"/>
    <w:rsid w:val="4F5B752C"/>
    <w:rsid w:val="502F4C4A"/>
    <w:rsid w:val="515D758B"/>
    <w:rsid w:val="51E657D3"/>
    <w:rsid w:val="52187217"/>
    <w:rsid w:val="52F43F1F"/>
    <w:rsid w:val="553E6AE1"/>
    <w:rsid w:val="558003F1"/>
    <w:rsid w:val="559E55FC"/>
    <w:rsid w:val="57622309"/>
    <w:rsid w:val="57824336"/>
    <w:rsid w:val="58040325"/>
    <w:rsid w:val="584414A5"/>
    <w:rsid w:val="590130D3"/>
    <w:rsid w:val="59264A99"/>
    <w:rsid w:val="5A4E2167"/>
    <w:rsid w:val="5A862638"/>
    <w:rsid w:val="5A955FE8"/>
    <w:rsid w:val="5AEE2264"/>
    <w:rsid w:val="5B127639"/>
    <w:rsid w:val="5B4D241F"/>
    <w:rsid w:val="5BA109BC"/>
    <w:rsid w:val="5D884491"/>
    <w:rsid w:val="5E293FE0"/>
    <w:rsid w:val="5EC72FBE"/>
    <w:rsid w:val="5EF332DD"/>
    <w:rsid w:val="61597718"/>
    <w:rsid w:val="615E6E4D"/>
    <w:rsid w:val="61991BAE"/>
    <w:rsid w:val="62B10294"/>
    <w:rsid w:val="63241700"/>
    <w:rsid w:val="63E5729F"/>
    <w:rsid w:val="63F851F7"/>
    <w:rsid w:val="64304896"/>
    <w:rsid w:val="65032DF9"/>
    <w:rsid w:val="651B2FDC"/>
    <w:rsid w:val="657A6506"/>
    <w:rsid w:val="65931376"/>
    <w:rsid w:val="65B51446"/>
    <w:rsid w:val="660717C6"/>
    <w:rsid w:val="66F43399"/>
    <w:rsid w:val="676118EF"/>
    <w:rsid w:val="67C57683"/>
    <w:rsid w:val="683926A8"/>
    <w:rsid w:val="68E65C61"/>
    <w:rsid w:val="6A376D15"/>
    <w:rsid w:val="6A694234"/>
    <w:rsid w:val="6AD46799"/>
    <w:rsid w:val="6AF01018"/>
    <w:rsid w:val="6BA72BD3"/>
    <w:rsid w:val="6C981215"/>
    <w:rsid w:val="6CA10692"/>
    <w:rsid w:val="6CCA454A"/>
    <w:rsid w:val="6D040E4B"/>
    <w:rsid w:val="6D727635"/>
    <w:rsid w:val="6DA3099E"/>
    <w:rsid w:val="6E264F3A"/>
    <w:rsid w:val="6E2C128C"/>
    <w:rsid w:val="6F1F0958"/>
    <w:rsid w:val="6F8B69DE"/>
    <w:rsid w:val="70390E66"/>
    <w:rsid w:val="71257C55"/>
    <w:rsid w:val="727C3C6C"/>
    <w:rsid w:val="74CD6F79"/>
    <w:rsid w:val="751A0B81"/>
    <w:rsid w:val="753D4E5A"/>
    <w:rsid w:val="75530B22"/>
    <w:rsid w:val="7555529D"/>
    <w:rsid w:val="75955032"/>
    <w:rsid w:val="75AC0972"/>
    <w:rsid w:val="76654669"/>
    <w:rsid w:val="76B83B99"/>
    <w:rsid w:val="76BF2A3C"/>
    <w:rsid w:val="77581A1E"/>
    <w:rsid w:val="77E02C52"/>
    <w:rsid w:val="78BF648D"/>
    <w:rsid w:val="797C2BC6"/>
    <w:rsid w:val="7AB13729"/>
    <w:rsid w:val="7AD95625"/>
    <w:rsid w:val="7BD63BA5"/>
    <w:rsid w:val="7BFA2644"/>
    <w:rsid w:val="7D0A5EC5"/>
    <w:rsid w:val="7D952E84"/>
    <w:rsid w:val="7DAA63BD"/>
    <w:rsid w:val="7F182AE7"/>
    <w:rsid w:val="7FB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widowControl/>
      <w:ind w:firstLine="420" w:firstLineChars="200"/>
    </w:pPr>
    <w:rPr>
      <w:rFonts w:ascii="Calibri" w:hAnsi="Calibri" w:eastAsia="宋体" w:cs="Times New Roman"/>
      <w:szCs w:val="20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10">
    <w:name w:val="网格型16"/>
    <w:basedOn w:val="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1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 A"/>
    <w:qFormat/>
    <w:uiPriority w:val="0"/>
    <w:pPr>
      <w:widowControl w:val="0"/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2736</Words>
  <Characters>3354</Characters>
  <Lines>12</Lines>
  <Paragraphs>3</Paragraphs>
  <TotalTime>0</TotalTime>
  <ScaleCrop>false</ScaleCrop>
  <LinksUpToDate>false</LinksUpToDate>
  <CharactersWithSpaces>3390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2021-01-20T13:23:00Z</dcterms:created>
  <dc:creator>周 春华</dc:creator>
  <cp:lastModifiedBy>WPS_1644552407</cp:lastModifiedBy>
  <cp:lastPrinted>2023-02-02T01:55:00Z</cp:lastPrinted>
  <dcterms:modified xsi:type="dcterms:W3CDTF">2026-03-31T12:09:58Z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5341541BE8664884ADABD2C05E503C24_12</vt:lpwstr>
  </property>
  <property fmtid="{D5CDD505-2E9C-101B-9397-08002B2CF9AE}" pid="4" name="KSOTemplateDocerSaveRecord">
    <vt:lpwstr>eyJoZGlkIjoiNWE2NzYyZWNmZTViZmY2Y2Q1OTJmMzk2YTMwNjJlZWYiLCJ1c2VySWQiOiIxMzMwODU4NTE3In0=</vt:lpwstr>
  </property>
</Properties>
</file>